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27E5" w:rsidRDefault="002A27E5" w:rsidP="002A27E5">
      <w:r>
        <w:rPr>
          <w:b/>
          <w:bCs/>
        </w:rPr>
        <w:t>CATEGORIA: FOTOGRAFÍA Y MONTADOS </w:t>
      </w:r>
    </w:p>
    <w:p w:rsidR="002A27E5" w:rsidRDefault="002A27E5" w:rsidP="002A27E5"/>
    <w:p w:rsidR="002A27E5" w:rsidRDefault="002A27E5" w:rsidP="002A27E5">
      <w:r>
        <w:t xml:space="preserve">1. Impresión de Fotografía </w:t>
      </w:r>
      <w:r w:rsidRPr="00690EB6">
        <w:rPr>
          <w:b/>
        </w:rPr>
        <w:t>Real</w:t>
      </w:r>
      <w:r>
        <w:t xml:space="preserve"> Digital </w:t>
      </w:r>
    </w:p>
    <w:p w:rsidR="00690EB6" w:rsidRDefault="00690EB6" w:rsidP="002A27E5"/>
    <w:p w:rsidR="00690EB6" w:rsidRDefault="00690EB6" w:rsidP="002A27E5">
      <w:r>
        <w:t xml:space="preserve">Papeles fotosensibles expuestos por medio de laser para después ser revelados en químicos. 4000 </w:t>
      </w:r>
      <w:proofErr w:type="spellStart"/>
      <w:r>
        <w:t>DPI´s</w:t>
      </w:r>
      <w:proofErr w:type="spellEnd"/>
      <w:r>
        <w:t xml:space="preserve"> aparentes de resolución.  Plastas de color perfectas.  Calidad de impresión inmejorable.</w:t>
      </w:r>
    </w:p>
    <w:p w:rsidR="002A27E5" w:rsidRDefault="002A27E5" w:rsidP="002A27E5">
      <w:pPr>
        <w:numPr>
          <w:ilvl w:val="0"/>
          <w:numId w:val="1"/>
        </w:numPr>
        <w:spacing w:before="100" w:beforeAutospacing="1" w:after="100" w:afterAutospacing="1"/>
      </w:pPr>
      <w:r>
        <w:t>Mate</w:t>
      </w:r>
      <w:r w:rsidR="00690EB6">
        <w:t xml:space="preserve"> : Papel fotográfico mate</w:t>
      </w:r>
    </w:p>
    <w:p w:rsidR="002A27E5" w:rsidRDefault="002A27E5" w:rsidP="002A27E5">
      <w:pPr>
        <w:numPr>
          <w:ilvl w:val="0"/>
          <w:numId w:val="1"/>
        </w:numPr>
        <w:spacing w:before="100" w:beforeAutospacing="1" w:after="100" w:afterAutospacing="1"/>
      </w:pPr>
      <w:r>
        <w:t>Brillante</w:t>
      </w:r>
      <w:r w:rsidR="00690EB6">
        <w:t>: Papel fotográfico brillante</w:t>
      </w:r>
    </w:p>
    <w:p w:rsidR="00690EB6" w:rsidRDefault="002A27E5" w:rsidP="00690EB6">
      <w:pPr>
        <w:numPr>
          <w:ilvl w:val="0"/>
          <w:numId w:val="1"/>
        </w:numPr>
        <w:spacing w:before="100" w:beforeAutospacing="1" w:after="100" w:afterAutospacing="1"/>
      </w:pPr>
      <w:r>
        <w:t>Metálico</w:t>
      </w:r>
      <w:r w:rsidR="00690EB6">
        <w:t>: Papel fotográfico con acabado</w:t>
      </w:r>
      <w:r w:rsidR="00A22F25">
        <w:t xml:space="preserve"> o reflejo</w:t>
      </w:r>
      <w:r w:rsidR="00690EB6">
        <w:t xml:space="preserve"> metalizado.</w:t>
      </w:r>
    </w:p>
    <w:p w:rsidR="002A27E5" w:rsidRDefault="002A27E5" w:rsidP="002A27E5">
      <w:pPr>
        <w:numPr>
          <w:ilvl w:val="0"/>
          <w:numId w:val="1"/>
        </w:numPr>
        <w:spacing w:before="100" w:beforeAutospacing="1" w:after="100" w:afterAutospacing="1"/>
      </w:pPr>
      <w:proofErr w:type="spellStart"/>
      <w:proofErr w:type="gramStart"/>
      <w:r>
        <w:t>Duratans</w:t>
      </w:r>
      <w:proofErr w:type="spellEnd"/>
      <w:r w:rsidR="00690EB6">
        <w:t xml:space="preserve"> :</w:t>
      </w:r>
      <w:proofErr w:type="gramEnd"/>
      <w:r w:rsidR="00690EB6">
        <w:t xml:space="preserve">  Transparencia </w:t>
      </w:r>
      <w:r w:rsidR="00A22F25">
        <w:t>fotográfica para cajas de luz.</w:t>
      </w:r>
    </w:p>
    <w:p w:rsidR="002A27E5" w:rsidRDefault="002A27E5" w:rsidP="002A27E5">
      <w:r>
        <w:t>2. Montados y Laminados </w:t>
      </w:r>
    </w:p>
    <w:p w:rsidR="00690EB6" w:rsidRDefault="00690EB6" w:rsidP="002A27E5"/>
    <w:p w:rsidR="00690EB6" w:rsidRDefault="00690EB6" w:rsidP="002A27E5">
      <w:r>
        <w:t xml:space="preserve">Para mayor presentación, resistencia y durabilidad podemos montar sus fotografías en </w:t>
      </w:r>
      <w:r w:rsidR="00A22F25">
        <w:t>una gran variedad de materiales rígidos:</w:t>
      </w:r>
    </w:p>
    <w:p w:rsidR="00BE2FA7" w:rsidRDefault="00BE2FA7" w:rsidP="002A27E5">
      <w:r>
        <w:br/>
        <w:t>a) Montados</w:t>
      </w:r>
    </w:p>
    <w:p w:rsidR="002A27E5" w:rsidRDefault="002A27E5" w:rsidP="002A27E5">
      <w:pPr>
        <w:numPr>
          <w:ilvl w:val="0"/>
          <w:numId w:val="2"/>
        </w:numPr>
        <w:spacing w:before="100" w:beforeAutospacing="1" w:after="100" w:afterAutospacing="1"/>
      </w:pPr>
      <w:proofErr w:type="spellStart"/>
      <w:r>
        <w:t>Foan</w:t>
      </w:r>
      <w:proofErr w:type="spellEnd"/>
      <w:r>
        <w:t xml:space="preserve"> </w:t>
      </w:r>
      <w:proofErr w:type="spellStart"/>
      <w:r>
        <w:t>board</w:t>
      </w:r>
      <w:proofErr w:type="spellEnd"/>
    </w:p>
    <w:p w:rsidR="00A22F25" w:rsidRDefault="00A22F25" w:rsidP="002A27E5">
      <w:pPr>
        <w:numPr>
          <w:ilvl w:val="0"/>
          <w:numId w:val="2"/>
        </w:numPr>
        <w:spacing w:before="100" w:beforeAutospacing="1" w:after="100" w:afterAutospacing="1"/>
      </w:pPr>
      <w:proofErr w:type="spellStart"/>
      <w:r>
        <w:t>Gator</w:t>
      </w:r>
      <w:proofErr w:type="spellEnd"/>
      <w:r>
        <w:t xml:space="preserve"> </w:t>
      </w:r>
      <w:proofErr w:type="spellStart"/>
      <w:r>
        <w:t>board</w:t>
      </w:r>
      <w:proofErr w:type="spellEnd"/>
    </w:p>
    <w:p w:rsidR="002A27E5" w:rsidRDefault="002A27E5" w:rsidP="002A27E5">
      <w:pPr>
        <w:numPr>
          <w:ilvl w:val="0"/>
          <w:numId w:val="2"/>
        </w:numPr>
        <w:spacing w:before="100" w:beforeAutospacing="1" w:after="100" w:afterAutospacing="1"/>
      </w:pPr>
      <w:r>
        <w:t>PVC  </w:t>
      </w:r>
    </w:p>
    <w:p w:rsidR="002A27E5" w:rsidRDefault="00690EB6" w:rsidP="002A27E5">
      <w:pPr>
        <w:numPr>
          <w:ilvl w:val="0"/>
          <w:numId w:val="2"/>
        </w:numPr>
        <w:spacing w:before="100" w:beforeAutospacing="1" w:after="100" w:afterAutospacing="1"/>
      </w:pPr>
      <w:r>
        <w:t>Acrílico</w:t>
      </w:r>
      <w:r w:rsidR="002A27E5">
        <w:t xml:space="preserve">  </w:t>
      </w:r>
    </w:p>
    <w:p w:rsidR="00A22F25" w:rsidRDefault="002A27E5" w:rsidP="00A22F25">
      <w:pPr>
        <w:numPr>
          <w:ilvl w:val="0"/>
          <w:numId w:val="2"/>
        </w:numPr>
        <w:spacing w:before="100" w:beforeAutospacing="1" w:after="100" w:afterAutospacing="1"/>
      </w:pPr>
      <w:r>
        <w:t>Aluminio  </w:t>
      </w:r>
      <w:r w:rsidR="00690EB6">
        <w:t>compuesto</w:t>
      </w:r>
    </w:p>
    <w:p w:rsidR="00BE2FA7" w:rsidRDefault="00BE2FA7" w:rsidP="00BE2FA7">
      <w:pPr>
        <w:spacing w:before="100" w:beforeAutospacing="1" w:after="100" w:afterAutospacing="1"/>
      </w:pPr>
      <w:r>
        <w:t>b) Laminados</w:t>
      </w:r>
    </w:p>
    <w:p w:rsidR="00BE2FA7" w:rsidRDefault="00BE2FA7" w:rsidP="00BE2FA7">
      <w:pPr>
        <w:spacing w:before="100" w:beforeAutospacing="1" w:after="100" w:afterAutospacing="1"/>
        <w:ind w:left="720"/>
      </w:pPr>
      <w:r>
        <w:t xml:space="preserve">1. </w:t>
      </w:r>
      <w:r w:rsidR="002A27E5">
        <w:t xml:space="preserve">Laminado Brillante </w:t>
      </w:r>
      <w:r>
        <w:t>con protección UV</w:t>
      </w:r>
    </w:p>
    <w:p w:rsidR="002A27E5" w:rsidRDefault="00BE2FA7" w:rsidP="00BE2FA7">
      <w:pPr>
        <w:spacing w:before="100" w:beforeAutospacing="1" w:after="100" w:afterAutospacing="1"/>
        <w:ind w:left="720"/>
      </w:pPr>
      <w:r>
        <w:t xml:space="preserve">2. Laminado </w:t>
      </w:r>
      <w:r w:rsidR="002A27E5">
        <w:t>Mate  </w:t>
      </w:r>
      <w:r>
        <w:t>con protección UV</w:t>
      </w:r>
    </w:p>
    <w:p w:rsidR="002A27E5" w:rsidRDefault="002A27E5" w:rsidP="002A27E5"/>
    <w:p w:rsidR="00BE2FA7" w:rsidRDefault="002A27E5" w:rsidP="002A27E5">
      <w:r>
        <w:t xml:space="preserve">3. Gran Formato </w:t>
      </w:r>
    </w:p>
    <w:p w:rsidR="00A22F25" w:rsidRDefault="00A22F25" w:rsidP="002A27E5"/>
    <w:p w:rsidR="00BE2FA7" w:rsidRDefault="00BE2FA7" w:rsidP="002A27E5">
      <w:r>
        <w:t>Impresión</w:t>
      </w:r>
      <w:r w:rsidR="00A22F25">
        <w:t xml:space="preserve"> sobre flexibles de </w:t>
      </w:r>
      <w:r>
        <w:t>muy alta calidad.</w:t>
      </w:r>
    </w:p>
    <w:p w:rsidR="00000000" w:rsidRPr="00A22F25" w:rsidRDefault="00BE2FA7" w:rsidP="00A22F25">
      <w:pPr>
        <w:numPr>
          <w:ilvl w:val="0"/>
          <w:numId w:val="3"/>
        </w:numPr>
        <w:spacing w:before="100" w:beforeAutospacing="1" w:after="100" w:afterAutospacing="1"/>
      </w:pPr>
      <w:proofErr w:type="spellStart"/>
      <w:r w:rsidRPr="00A22F25">
        <w:rPr>
          <w:b/>
          <w:bCs/>
          <w:lang w:val="es-US"/>
        </w:rPr>
        <w:t>Backlight</w:t>
      </w:r>
      <w:proofErr w:type="spellEnd"/>
      <w:r w:rsidRPr="00A22F25">
        <w:rPr>
          <w:b/>
          <w:bCs/>
          <w:lang w:val="es-US"/>
        </w:rPr>
        <w:t xml:space="preserve"> brillante/</w:t>
      </w:r>
      <w:proofErr w:type="spellStart"/>
      <w:r w:rsidRPr="00A22F25">
        <w:rPr>
          <w:b/>
          <w:bCs/>
          <w:lang w:val="es-US"/>
        </w:rPr>
        <w:t>matte</w:t>
      </w:r>
      <w:proofErr w:type="spellEnd"/>
      <w:r w:rsidRPr="00A22F25">
        <w:rPr>
          <w:lang w:val="es-US"/>
        </w:rPr>
        <w:t>: Impresiones para cajas de luz</w:t>
      </w:r>
      <w:r w:rsidR="00A22F25">
        <w:rPr>
          <w:lang w:val="es-US"/>
        </w:rPr>
        <w:t>.</w:t>
      </w:r>
    </w:p>
    <w:p w:rsidR="00000000" w:rsidRPr="00A22F25" w:rsidRDefault="00BE2FA7" w:rsidP="00A22F25">
      <w:pPr>
        <w:numPr>
          <w:ilvl w:val="0"/>
          <w:numId w:val="3"/>
        </w:numPr>
        <w:spacing w:before="100" w:beforeAutospacing="1" w:after="100" w:afterAutospacing="1"/>
      </w:pPr>
      <w:r w:rsidRPr="00A22F25">
        <w:rPr>
          <w:b/>
          <w:bCs/>
          <w:lang w:val="es-US"/>
        </w:rPr>
        <w:t>Vinil</w:t>
      </w:r>
      <w:proofErr w:type="gramStart"/>
      <w:r w:rsidRPr="00A22F25">
        <w:rPr>
          <w:lang w:val="es-US"/>
        </w:rPr>
        <w:t xml:space="preserve">:  </w:t>
      </w:r>
      <w:r w:rsidRPr="00A22F25">
        <w:rPr>
          <w:lang w:val="es-US"/>
        </w:rPr>
        <w:t>Adhesivos</w:t>
      </w:r>
      <w:proofErr w:type="gramEnd"/>
      <w:r w:rsidR="00A22F25">
        <w:rPr>
          <w:lang w:val="es-US"/>
        </w:rPr>
        <w:t xml:space="preserve"> impresos</w:t>
      </w:r>
      <w:r w:rsidRPr="00A22F25">
        <w:rPr>
          <w:lang w:val="es-US"/>
        </w:rPr>
        <w:t xml:space="preserve"> para una gran variedad de aplicaciones </w:t>
      </w:r>
      <w:r w:rsidR="00A22F25">
        <w:rPr>
          <w:lang w:val="es-US"/>
        </w:rPr>
        <w:t>.</w:t>
      </w:r>
    </w:p>
    <w:p w:rsidR="00000000" w:rsidRPr="00A22F25" w:rsidRDefault="00BE2FA7" w:rsidP="00A22F25">
      <w:pPr>
        <w:numPr>
          <w:ilvl w:val="0"/>
          <w:numId w:val="3"/>
        </w:numPr>
        <w:spacing w:before="100" w:beforeAutospacing="1" w:after="100" w:afterAutospacing="1"/>
      </w:pPr>
      <w:proofErr w:type="spellStart"/>
      <w:r w:rsidRPr="00A22F25">
        <w:rPr>
          <w:b/>
          <w:bCs/>
          <w:lang w:val="es-US"/>
        </w:rPr>
        <w:t>Microperforado</w:t>
      </w:r>
      <w:proofErr w:type="spellEnd"/>
      <w:r w:rsidRPr="00A22F25">
        <w:rPr>
          <w:lang w:val="es-US"/>
        </w:rPr>
        <w:t>: Para cubrir ventanas y superficies transparentes</w:t>
      </w:r>
      <w:r w:rsidR="00A22F25">
        <w:rPr>
          <w:lang w:val="es-US"/>
        </w:rPr>
        <w:t>.</w:t>
      </w:r>
    </w:p>
    <w:p w:rsidR="00000000" w:rsidRPr="00A22F25" w:rsidRDefault="00BE2FA7" w:rsidP="00A22F25">
      <w:pPr>
        <w:numPr>
          <w:ilvl w:val="0"/>
          <w:numId w:val="3"/>
        </w:numPr>
        <w:spacing w:before="100" w:beforeAutospacing="1" w:after="100" w:afterAutospacing="1"/>
      </w:pPr>
      <w:r w:rsidRPr="00A22F25">
        <w:rPr>
          <w:b/>
          <w:bCs/>
          <w:lang w:val="es-US"/>
        </w:rPr>
        <w:t xml:space="preserve">Electrostáticos: </w:t>
      </w:r>
      <w:r w:rsidR="00A22F25">
        <w:rPr>
          <w:lang w:val="es-US"/>
        </w:rPr>
        <w:t>Para ventanas de</w:t>
      </w:r>
      <w:r w:rsidRPr="00A22F25">
        <w:rPr>
          <w:lang w:val="es-US"/>
        </w:rPr>
        <w:t xml:space="preserve"> uso temporal</w:t>
      </w:r>
      <w:r w:rsidR="00A22F25">
        <w:rPr>
          <w:lang w:val="es-US"/>
        </w:rPr>
        <w:t xml:space="preserve"> y para</w:t>
      </w:r>
      <w:r w:rsidRPr="00A22F25">
        <w:rPr>
          <w:lang w:val="es-US"/>
        </w:rPr>
        <w:t xml:space="preserve"> colocar sin adhesivo</w:t>
      </w:r>
      <w:r w:rsidRPr="00A22F25">
        <w:rPr>
          <w:b/>
          <w:bCs/>
          <w:lang w:val="es-US"/>
        </w:rPr>
        <w:t xml:space="preserve"> </w:t>
      </w:r>
    </w:p>
    <w:p w:rsidR="00000000" w:rsidRPr="00A22F25" w:rsidRDefault="00BE2FA7" w:rsidP="00A22F25">
      <w:pPr>
        <w:numPr>
          <w:ilvl w:val="0"/>
          <w:numId w:val="3"/>
        </w:numPr>
        <w:spacing w:before="100" w:beforeAutospacing="1" w:after="100" w:afterAutospacing="1"/>
      </w:pPr>
      <w:r w:rsidRPr="00A22F25">
        <w:rPr>
          <w:b/>
          <w:bCs/>
          <w:lang w:val="es-US"/>
        </w:rPr>
        <w:t>Textiles</w:t>
      </w:r>
      <w:r w:rsidRPr="00A22F25">
        <w:rPr>
          <w:lang w:val="es-US"/>
        </w:rPr>
        <w:t>: Colgantes, banderas</w:t>
      </w:r>
      <w:r w:rsidR="00A22F25">
        <w:rPr>
          <w:lang w:val="es-US"/>
        </w:rPr>
        <w:t>, etc.</w:t>
      </w:r>
    </w:p>
    <w:p w:rsidR="00000000" w:rsidRPr="00A22F25" w:rsidRDefault="00BE2FA7" w:rsidP="00A22F25">
      <w:pPr>
        <w:numPr>
          <w:ilvl w:val="0"/>
          <w:numId w:val="3"/>
        </w:numPr>
        <w:spacing w:before="100" w:beforeAutospacing="1" w:after="100" w:afterAutospacing="1"/>
      </w:pPr>
      <w:proofErr w:type="spellStart"/>
      <w:r w:rsidRPr="00A22F25">
        <w:rPr>
          <w:b/>
          <w:bCs/>
          <w:lang w:val="es-US"/>
        </w:rPr>
        <w:t>Canvas</w:t>
      </w:r>
      <w:proofErr w:type="spellEnd"/>
      <w:r w:rsidRPr="00A22F25">
        <w:rPr>
          <w:lang w:val="es-US"/>
        </w:rPr>
        <w:t>:  Reproducción de arte y decoración</w:t>
      </w:r>
    </w:p>
    <w:p w:rsidR="00000000" w:rsidRPr="00A22F25" w:rsidRDefault="00BE2FA7" w:rsidP="00A22F25">
      <w:pPr>
        <w:numPr>
          <w:ilvl w:val="0"/>
          <w:numId w:val="3"/>
        </w:numPr>
        <w:spacing w:before="100" w:beforeAutospacing="1" w:after="100" w:afterAutospacing="1"/>
      </w:pPr>
      <w:r w:rsidRPr="00A22F25">
        <w:rPr>
          <w:b/>
          <w:bCs/>
          <w:lang w:val="es-US"/>
        </w:rPr>
        <w:t>Lo</w:t>
      </w:r>
      <w:r w:rsidRPr="00A22F25">
        <w:rPr>
          <w:b/>
          <w:bCs/>
          <w:lang w:val="es-US"/>
        </w:rPr>
        <w:t>na</w:t>
      </w:r>
      <w:r w:rsidRPr="00A22F25">
        <w:rPr>
          <w:lang w:val="es-US"/>
        </w:rPr>
        <w:t>:  Lonas de muy alta calidad</w:t>
      </w:r>
    </w:p>
    <w:p w:rsidR="00000000" w:rsidRPr="00A22F25" w:rsidRDefault="00BE2FA7" w:rsidP="00A22F25">
      <w:pPr>
        <w:numPr>
          <w:ilvl w:val="0"/>
          <w:numId w:val="3"/>
        </w:numPr>
        <w:spacing w:before="100" w:beforeAutospacing="1" w:after="100" w:afterAutospacing="1"/>
      </w:pPr>
      <w:r w:rsidRPr="00A22F25">
        <w:rPr>
          <w:b/>
          <w:bCs/>
          <w:lang w:val="es-US"/>
        </w:rPr>
        <w:t>Productos especiales</w:t>
      </w:r>
      <w:r w:rsidRPr="00A22F25">
        <w:rPr>
          <w:lang w:val="es-US"/>
        </w:rPr>
        <w:t xml:space="preserve">:  Materiales innovadores para necesidades especiales </w:t>
      </w:r>
    </w:p>
    <w:p w:rsidR="00BE2FA7" w:rsidRDefault="00BE2FA7" w:rsidP="00A22F25">
      <w:pPr>
        <w:spacing w:before="100" w:beforeAutospacing="1" w:after="100" w:afterAutospacing="1"/>
        <w:ind w:left="720"/>
      </w:pPr>
    </w:p>
    <w:p w:rsidR="002A27E5" w:rsidRDefault="002A27E5" w:rsidP="00A22F25">
      <w:pPr>
        <w:spacing w:before="100" w:beforeAutospacing="1" w:after="100" w:afterAutospacing="1"/>
        <w:ind w:left="720"/>
      </w:pPr>
      <w:r>
        <w:t> </w:t>
      </w:r>
    </w:p>
    <w:p w:rsidR="002A27E5" w:rsidRDefault="00BE2FA7" w:rsidP="00BE2FA7">
      <w:pPr>
        <w:pStyle w:val="ListParagraph"/>
        <w:numPr>
          <w:ilvl w:val="0"/>
          <w:numId w:val="7"/>
        </w:numPr>
      </w:pPr>
      <w:r>
        <w:lastRenderedPageBreak/>
        <w:t xml:space="preserve">Impresión sobre </w:t>
      </w:r>
      <w:r w:rsidR="00A22F25">
        <w:t>Rígidos</w:t>
      </w:r>
      <w:r w:rsidR="002A27E5">
        <w:t xml:space="preserve"> </w:t>
      </w:r>
    </w:p>
    <w:p w:rsidR="00A22F25" w:rsidRDefault="00A22F25" w:rsidP="00A22F25">
      <w:pPr>
        <w:pStyle w:val="ListParagraph"/>
      </w:pPr>
    </w:p>
    <w:p w:rsidR="00A22F25" w:rsidRDefault="00A22F25" w:rsidP="00A22F25">
      <w:r>
        <w:t xml:space="preserve">Impresión </w:t>
      </w:r>
      <w:r w:rsidR="00BE2FA7">
        <w:t>tintas UV</w:t>
      </w:r>
      <w:r>
        <w:t xml:space="preserve"> sobre materiales rígidos.  </w:t>
      </w:r>
    </w:p>
    <w:p w:rsidR="002A27E5" w:rsidRDefault="002A27E5" w:rsidP="002A27E5">
      <w:pPr>
        <w:numPr>
          <w:ilvl w:val="0"/>
          <w:numId w:val="4"/>
        </w:numPr>
        <w:spacing w:before="100" w:beforeAutospacing="1" w:after="100" w:afterAutospacing="1"/>
      </w:pPr>
      <w:r>
        <w:t>PVC </w:t>
      </w:r>
    </w:p>
    <w:p w:rsidR="002A27E5" w:rsidRDefault="002A27E5" w:rsidP="002A27E5">
      <w:pPr>
        <w:numPr>
          <w:ilvl w:val="0"/>
          <w:numId w:val="4"/>
        </w:numPr>
        <w:spacing w:before="100" w:beforeAutospacing="1" w:after="100" w:afterAutospacing="1"/>
      </w:pPr>
      <w:r>
        <w:t>Estireno</w:t>
      </w:r>
    </w:p>
    <w:p w:rsidR="002A27E5" w:rsidRDefault="002A27E5" w:rsidP="002A27E5">
      <w:pPr>
        <w:numPr>
          <w:ilvl w:val="0"/>
          <w:numId w:val="4"/>
        </w:numPr>
        <w:spacing w:before="100" w:beforeAutospacing="1" w:after="100" w:afterAutospacing="1"/>
      </w:pPr>
      <w:r>
        <w:t>Aluminio Compuesto</w:t>
      </w:r>
    </w:p>
    <w:p w:rsidR="002A27E5" w:rsidRDefault="002A27E5" w:rsidP="002A27E5">
      <w:pPr>
        <w:numPr>
          <w:ilvl w:val="0"/>
          <w:numId w:val="4"/>
        </w:numPr>
        <w:spacing w:before="100" w:beforeAutospacing="1" w:after="100" w:afterAutospacing="1"/>
      </w:pPr>
      <w:proofErr w:type="spellStart"/>
      <w:r>
        <w:t>Acrilico</w:t>
      </w:r>
      <w:proofErr w:type="spellEnd"/>
    </w:p>
    <w:p w:rsidR="002A27E5" w:rsidRDefault="002A27E5" w:rsidP="002A27E5">
      <w:pPr>
        <w:numPr>
          <w:ilvl w:val="0"/>
          <w:numId w:val="4"/>
        </w:numPr>
        <w:spacing w:before="100" w:beforeAutospacing="1" w:after="100" w:afterAutospacing="1"/>
      </w:pPr>
      <w:r>
        <w:t>PETG</w:t>
      </w:r>
    </w:p>
    <w:p w:rsidR="002A27E5" w:rsidRDefault="002A27E5" w:rsidP="002A27E5">
      <w:pPr>
        <w:numPr>
          <w:ilvl w:val="0"/>
          <w:numId w:val="4"/>
        </w:numPr>
        <w:spacing w:before="100" w:beforeAutospacing="1" w:after="100" w:afterAutospacing="1"/>
      </w:pPr>
      <w:proofErr w:type="spellStart"/>
      <w:r>
        <w:t>Coroplast</w:t>
      </w:r>
      <w:proofErr w:type="spellEnd"/>
    </w:p>
    <w:p w:rsidR="002A27E5" w:rsidRDefault="002A27E5" w:rsidP="002A27E5">
      <w:pPr>
        <w:numPr>
          <w:ilvl w:val="0"/>
          <w:numId w:val="4"/>
        </w:numPr>
        <w:spacing w:before="100" w:beforeAutospacing="1" w:after="100" w:afterAutospacing="1"/>
      </w:pPr>
      <w:proofErr w:type="spellStart"/>
      <w:r>
        <w:t>Etc</w:t>
      </w:r>
      <w:proofErr w:type="spellEnd"/>
    </w:p>
    <w:p w:rsidR="002A27E5" w:rsidRDefault="002A27E5" w:rsidP="002A27E5">
      <w:r>
        <w:t xml:space="preserve">5. Fine Art </w:t>
      </w:r>
    </w:p>
    <w:p w:rsidR="002A27E5" w:rsidRDefault="002A27E5" w:rsidP="002A27E5"/>
    <w:p w:rsidR="002A27E5" w:rsidRDefault="002A27E5" w:rsidP="002A27E5">
      <w:pPr>
        <w:numPr>
          <w:ilvl w:val="0"/>
          <w:numId w:val="5"/>
        </w:numPr>
        <w:spacing w:before="100" w:beforeAutospacing="1" w:after="100" w:afterAutospacing="1"/>
        <w:rPr>
          <w:rFonts w:ascii="Arial" w:hAnsi="Arial" w:cs="Arial"/>
          <w:color w:val="000000"/>
        </w:rPr>
      </w:pPr>
      <w:proofErr w:type="spellStart"/>
      <w:r>
        <w:rPr>
          <w:rFonts w:ascii="Arial" w:hAnsi="Arial" w:cs="Arial"/>
          <w:color w:val="000000"/>
        </w:rPr>
        <w:t>Glice</w:t>
      </w:r>
      <w:proofErr w:type="spellEnd"/>
      <w:r>
        <w:rPr>
          <w:rFonts w:ascii="Arial" w:hAnsi="Arial" w:cs="Arial"/>
          <w:color w:val="000000"/>
        </w:rPr>
        <w:t xml:space="preserve"> (mate / brillante)</w:t>
      </w:r>
    </w:p>
    <w:p w:rsidR="002A27E5" w:rsidRDefault="002A27E5" w:rsidP="002A27E5">
      <w:pPr>
        <w:numPr>
          <w:ilvl w:val="0"/>
          <w:numId w:val="5"/>
        </w:numPr>
        <w:spacing w:before="100" w:beforeAutospacing="1" w:after="100" w:afterAutospacing="1"/>
        <w:rPr>
          <w:rFonts w:ascii="Arial" w:hAnsi="Arial" w:cs="Arial"/>
          <w:color w:val="000000"/>
        </w:rPr>
      </w:pPr>
      <w:proofErr w:type="spellStart"/>
      <w:r>
        <w:rPr>
          <w:rFonts w:ascii="Arial" w:hAnsi="Arial" w:cs="Arial"/>
          <w:color w:val="000000"/>
        </w:rPr>
        <w:t>Canvas</w:t>
      </w:r>
      <w:proofErr w:type="spellEnd"/>
    </w:p>
    <w:p w:rsidR="00A22F25" w:rsidRDefault="00A22F25" w:rsidP="002A27E5">
      <w:pPr>
        <w:numPr>
          <w:ilvl w:val="0"/>
          <w:numId w:val="5"/>
        </w:numPr>
        <w:spacing w:before="100" w:beforeAutospacing="1" w:after="100" w:afterAutospacing="1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Montado en acrílico</w:t>
      </w:r>
      <w:r w:rsidR="00BE2FA7">
        <w:rPr>
          <w:rFonts w:ascii="Arial" w:hAnsi="Arial" w:cs="Arial"/>
          <w:color w:val="000000"/>
        </w:rPr>
        <w:t xml:space="preserve"> (</w:t>
      </w:r>
      <w:proofErr w:type="spellStart"/>
      <w:r w:rsidR="00BE2FA7">
        <w:rPr>
          <w:rFonts w:ascii="Arial" w:hAnsi="Arial" w:cs="Arial"/>
          <w:color w:val="000000"/>
        </w:rPr>
        <w:t>Face</w:t>
      </w:r>
      <w:proofErr w:type="spellEnd"/>
      <w:r w:rsidR="00BE2FA7">
        <w:rPr>
          <w:rFonts w:ascii="Arial" w:hAnsi="Arial" w:cs="Arial"/>
          <w:color w:val="000000"/>
        </w:rPr>
        <w:t xml:space="preserve"> </w:t>
      </w:r>
      <w:proofErr w:type="spellStart"/>
      <w:r w:rsidR="00BE2FA7">
        <w:rPr>
          <w:rFonts w:ascii="Arial" w:hAnsi="Arial" w:cs="Arial"/>
          <w:color w:val="000000"/>
        </w:rPr>
        <w:t>mount</w:t>
      </w:r>
      <w:proofErr w:type="spellEnd"/>
      <w:r w:rsidR="00BE2FA7">
        <w:rPr>
          <w:rFonts w:ascii="Arial" w:hAnsi="Arial" w:cs="Arial"/>
          <w:color w:val="000000"/>
        </w:rPr>
        <w:t>)</w:t>
      </w:r>
    </w:p>
    <w:p w:rsidR="00A22F25" w:rsidRDefault="00A22F25" w:rsidP="00BE2FA7">
      <w:pPr>
        <w:spacing w:before="100" w:beforeAutospacing="1" w:after="100" w:afterAutospacing="1"/>
        <w:ind w:left="720"/>
        <w:rPr>
          <w:rFonts w:ascii="Arial" w:hAnsi="Arial" w:cs="Arial"/>
          <w:color w:val="000000"/>
        </w:rPr>
      </w:pPr>
    </w:p>
    <w:p w:rsidR="00CD6D4D" w:rsidRDefault="00CD6D4D"/>
    <w:sectPr w:rsidR="00CD6D4D" w:rsidSect="00CD6D4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4C11F0"/>
    <w:multiLevelType w:val="multilevel"/>
    <w:tmpl w:val="A0CE86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3895621"/>
    <w:multiLevelType w:val="multilevel"/>
    <w:tmpl w:val="09185B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4A1112"/>
    <w:multiLevelType w:val="multilevel"/>
    <w:tmpl w:val="3EB2B7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26B33D6"/>
    <w:multiLevelType w:val="hybridMultilevel"/>
    <w:tmpl w:val="C65091F2"/>
    <w:lvl w:ilvl="0" w:tplc="0C0A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32A3EEE"/>
    <w:multiLevelType w:val="hybridMultilevel"/>
    <w:tmpl w:val="DDEC2F42"/>
    <w:lvl w:ilvl="0" w:tplc="6E60DD2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FCAD7A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7200E0A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88C2D0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C92F2D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ED223C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B30A43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9F0ED5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8A8502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>
    <w:nsid w:val="62DB292F"/>
    <w:multiLevelType w:val="multilevel"/>
    <w:tmpl w:val="5CE422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6D8C5ADB"/>
    <w:multiLevelType w:val="multilevel"/>
    <w:tmpl w:val="ADE4AD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</w:num>
  <w:num w:numId="7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2A27E5"/>
    <w:rsid w:val="002A27E5"/>
    <w:rsid w:val="00690EB6"/>
    <w:rsid w:val="00A22F25"/>
    <w:rsid w:val="00BE2FA7"/>
    <w:rsid w:val="00CD6D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A27E5"/>
    <w:pPr>
      <w:spacing w:after="0" w:line="240" w:lineRule="auto"/>
    </w:pPr>
    <w:rPr>
      <w:rFonts w:ascii="Times New Roman" w:hAnsi="Times New Roman" w:cs="Times New Roman"/>
      <w:sz w:val="24"/>
      <w:szCs w:val="24"/>
      <w:lang w:eastAsia="es-ES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90EB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507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8603743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658606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730274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938680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569881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028867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555677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827633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577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2</Pages>
  <Words>232</Words>
  <Characters>1278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1507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</dc:creator>
  <cp:keywords/>
  <dc:description/>
  <cp:lastModifiedBy> </cp:lastModifiedBy>
  <cp:revision>1</cp:revision>
  <dcterms:created xsi:type="dcterms:W3CDTF">2014-07-01T20:51:00Z</dcterms:created>
  <dcterms:modified xsi:type="dcterms:W3CDTF">2014-07-01T21:34:00Z</dcterms:modified>
</cp:coreProperties>
</file>